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037" w:rsidRDefault="001E4CE1">
      <w:pPr>
        <w:spacing w:after="0" w:line="259" w:lineRule="auto"/>
        <w:ind w:left="-5" w:right="0"/>
      </w:pPr>
      <w:r>
        <w:rPr>
          <w:sz w:val="66"/>
        </w:rPr>
        <w:t xml:space="preserve">Språkresan | Avsnitt 2:1 </w:t>
      </w:r>
    </w:p>
    <w:p w:rsidR="00606037" w:rsidRPr="00413B19" w:rsidRDefault="001E4CE1">
      <w:pPr>
        <w:ind w:left="-5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I det här avsnittet möter vi Abdullah som började sin svenska språkresa med hjälp av Röda korsets volontärer. Idag jobbar han i finansbranschen. </w:t>
      </w:r>
    </w:p>
    <w:p w:rsidR="00606037" w:rsidRPr="00413B19" w:rsidRDefault="001E4CE1">
      <w:pPr>
        <w:ind w:left="-5" w:right="0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i/>
          <w:sz w:val="28"/>
          <w:szCs w:val="28"/>
        </w:rPr>
        <w:t xml:space="preserve">Vill du arbeta med </w:t>
      </w:r>
      <w:proofErr w:type="spellStart"/>
      <w:r w:rsidRPr="00413B19">
        <w:rPr>
          <w:rFonts w:ascii="Times New Roman" w:hAnsi="Times New Roman" w:cs="Times New Roman"/>
          <w:i/>
          <w:sz w:val="28"/>
          <w:szCs w:val="28"/>
        </w:rPr>
        <w:t>podden</w:t>
      </w:r>
      <w:proofErr w:type="spellEnd"/>
      <w:r w:rsidRPr="00413B19">
        <w:rPr>
          <w:rFonts w:ascii="Times New Roman" w:hAnsi="Times New Roman" w:cs="Times New Roman"/>
          <w:i/>
          <w:sz w:val="28"/>
          <w:szCs w:val="28"/>
        </w:rPr>
        <w:t xml:space="preserve"> i klassrummet? Då kan du använda dig av någon av de här övningarna. </w:t>
      </w:r>
    </w:p>
    <w:p w:rsidR="00606037" w:rsidRDefault="001E4CE1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:rsidR="00606037" w:rsidRDefault="001E4CE1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760720" cy="3840480"/>
            <wp:effectExtent l="0" t="0" r="0" b="0"/>
            <wp:docPr id="102" name="Pictur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</w:rPr>
        <w:t xml:space="preserve"> </w:t>
      </w:r>
    </w:p>
    <w:p w:rsidR="00606037" w:rsidRDefault="001E4CE1">
      <w:pPr>
        <w:spacing w:after="72" w:line="259" w:lineRule="auto"/>
        <w:ind w:left="0" w:right="0" w:firstLine="0"/>
      </w:pPr>
      <w:r>
        <w:rPr>
          <w:i/>
        </w:rPr>
        <w:t xml:space="preserve"> </w:t>
      </w:r>
    </w:p>
    <w:p w:rsidR="00606037" w:rsidRDefault="001E4CE1">
      <w:pPr>
        <w:pStyle w:val="Rubrik1"/>
        <w:ind w:left="-5"/>
      </w:pPr>
      <w:r>
        <w:t xml:space="preserve">Lyssna och förstå </w:t>
      </w:r>
    </w:p>
    <w:p w:rsidR="00606037" w:rsidRPr="00413B19" w:rsidRDefault="001E4CE1">
      <w:pPr>
        <w:ind w:left="-5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Lyssna först utan att titta på frågorna. Läs sedan frågorna (högt av dig som lärare eller enskilt). </w:t>
      </w:r>
    </w:p>
    <w:p w:rsidR="00606037" w:rsidRPr="00413B19" w:rsidRDefault="001E4CE1">
      <w:pPr>
        <w:ind w:left="-5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>Lyssna igen, en eller flera gånger</w:t>
      </w:r>
      <w:r w:rsidRPr="00413B19">
        <w:rPr>
          <w:rFonts w:ascii="Times New Roman" w:hAnsi="Times New Roman" w:cs="Times New Roman"/>
          <w:sz w:val="28"/>
          <w:szCs w:val="28"/>
        </w:rPr>
        <w:t xml:space="preserve">, och försök svara på frågorna </w:t>
      </w:r>
      <w:r w:rsidRPr="00413B19">
        <w:rPr>
          <w:rFonts w:ascii="Times New Roman" w:hAnsi="Times New Roman" w:cs="Times New Roman"/>
          <w:sz w:val="28"/>
          <w:szCs w:val="28"/>
        </w:rPr>
        <w:t>skriftligt</w:t>
      </w:r>
      <w:r w:rsidRPr="00413B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B19" w:rsidRDefault="001E4CE1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>Vilket yrke har Abdullah?</w:t>
      </w:r>
    </w:p>
    <w:p w:rsidR="00606037" w:rsidRPr="00413B19" w:rsidRDefault="001E4CE1" w:rsidP="00413B19">
      <w:pPr>
        <w:ind w:left="359" w:firstLine="0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037" w:rsidRDefault="001E4CE1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Hur länge har han varit i Sverige? </w:t>
      </w:r>
    </w:p>
    <w:p w:rsidR="00413B19" w:rsidRDefault="00413B19" w:rsidP="00413B1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413B19" w:rsidRPr="00413B19" w:rsidRDefault="00413B19" w:rsidP="00413B19">
      <w:pPr>
        <w:ind w:left="359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6037" w:rsidRDefault="001E4CE1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Vad gjorde han i Syrien? </w:t>
      </w:r>
    </w:p>
    <w:p w:rsidR="001E4CE1" w:rsidRDefault="001E4CE1" w:rsidP="001E4CE1">
      <w:pPr>
        <w:ind w:left="359" w:firstLine="0"/>
        <w:rPr>
          <w:rFonts w:ascii="Times New Roman" w:hAnsi="Times New Roman" w:cs="Times New Roman"/>
          <w:sz w:val="28"/>
          <w:szCs w:val="28"/>
        </w:rPr>
      </w:pPr>
    </w:p>
    <w:p w:rsidR="00413B19" w:rsidRPr="00413B19" w:rsidRDefault="00413B19" w:rsidP="00413B19">
      <w:pPr>
        <w:ind w:left="359" w:firstLine="0"/>
        <w:rPr>
          <w:rFonts w:ascii="Times New Roman" w:hAnsi="Times New Roman" w:cs="Times New Roman"/>
          <w:sz w:val="28"/>
          <w:szCs w:val="28"/>
        </w:rPr>
      </w:pPr>
    </w:p>
    <w:p w:rsidR="00606037" w:rsidRDefault="001E4CE1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Vilket var det första svenska ordet han lärde sig? </w:t>
      </w:r>
    </w:p>
    <w:p w:rsidR="00413B19" w:rsidRDefault="00413B19" w:rsidP="00413B1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413B19" w:rsidRPr="00413B19" w:rsidRDefault="00413B19" w:rsidP="00413B19">
      <w:pPr>
        <w:ind w:left="359" w:firstLine="0"/>
        <w:rPr>
          <w:rFonts w:ascii="Times New Roman" w:hAnsi="Times New Roman" w:cs="Times New Roman"/>
          <w:sz w:val="28"/>
          <w:szCs w:val="28"/>
        </w:rPr>
      </w:pPr>
    </w:p>
    <w:p w:rsidR="00606037" w:rsidRDefault="001E4CE1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>Volontärer hjälpte till att lära honom svenska. Hur gi</w:t>
      </w:r>
      <w:r w:rsidRPr="00413B19">
        <w:rPr>
          <w:rFonts w:ascii="Times New Roman" w:hAnsi="Times New Roman" w:cs="Times New Roman"/>
          <w:sz w:val="28"/>
          <w:szCs w:val="28"/>
        </w:rPr>
        <w:t xml:space="preserve">ck det till? </w:t>
      </w:r>
    </w:p>
    <w:p w:rsidR="00413B19" w:rsidRPr="00413B19" w:rsidRDefault="00413B19" w:rsidP="00413B19">
      <w:pPr>
        <w:ind w:left="359" w:firstLine="0"/>
        <w:rPr>
          <w:rFonts w:ascii="Times New Roman" w:hAnsi="Times New Roman" w:cs="Times New Roman"/>
          <w:sz w:val="28"/>
          <w:szCs w:val="28"/>
        </w:rPr>
      </w:pPr>
    </w:p>
    <w:p w:rsidR="00606037" w:rsidRDefault="001E4CE1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Hur mycket studerade han på </w:t>
      </w:r>
      <w:proofErr w:type="spellStart"/>
      <w:r w:rsidRPr="00413B19">
        <w:rPr>
          <w:rFonts w:ascii="Times New Roman" w:hAnsi="Times New Roman" w:cs="Times New Roman"/>
          <w:sz w:val="28"/>
          <w:szCs w:val="28"/>
        </w:rPr>
        <w:t>Sfi</w:t>
      </w:r>
      <w:proofErr w:type="spellEnd"/>
      <w:r w:rsidRPr="00413B1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13B19" w:rsidRDefault="00413B19" w:rsidP="00413B1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413B19" w:rsidRPr="00413B19" w:rsidRDefault="00413B19" w:rsidP="00413B19">
      <w:pPr>
        <w:ind w:left="359" w:firstLine="0"/>
        <w:rPr>
          <w:rFonts w:ascii="Times New Roman" w:hAnsi="Times New Roman" w:cs="Times New Roman"/>
          <w:sz w:val="28"/>
          <w:szCs w:val="28"/>
        </w:rPr>
      </w:pPr>
    </w:p>
    <w:p w:rsidR="00606037" w:rsidRDefault="001E4CE1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Efter ett år kunde Abdullah mycket svenska. Hur kändes det? </w:t>
      </w:r>
    </w:p>
    <w:p w:rsidR="00413B19" w:rsidRPr="00413B19" w:rsidRDefault="00413B19" w:rsidP="00413B19">
      <w:pPr>
        <w:ind w:left="359" w:firstLine="0"/>
        <w:rPr>
          <w:rFonts w:ascii="Times New Roman" w:hAnsi="Times New Roman" w:cs="Times New Roman"/>
          <w:sz w:val="28"/>
          <w:szCs w:val="28"/>
        </w:rPr>
      </w:pPr>
    </w:p>
    <w:p w:rsidR="00606037" w:rsidRDefault="001E4CE1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Var är svårt med svenskan, tycker Abdullah? </w:t>
      </w:r>
    </w:p>
    <w:p w:rsidR="00413B19" w:rsidRDefault="00413B19" w:rsidP="00413B1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413B19" w:rsidRPr="00413B19" w:rsidRDefault="00413B19" w:rsidP="00413B19">
      <w:pPr>
        <w:ind w:left="359" w:firstLine="0"/>
        <w:rPr>
          <w:rFonts w:ascii="Times New Roman" w:hAnsi="Times New Roman" w:cs="Times New Roman"/>
          <w:sz w:val="28"/>
          <w:szCs w:val="28"/>
        </w:rPr>
      </w:pPr>
    </w:p>
    <w:p w:rsidR="00606037" w:rsidRDefault="001E4CE1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Abdullah berättar om två saker som motiverade honom när det var tungt att lära sig svenska. Vilka då? </w:t>
      </w:r>
    </w:p>
    <w:p w:rsidR="00413B19" w:rsidRPr="00413B19" w:rsidRDefault="00413B19" w:rsidP="00413B19">
      <w:pPr>
        <w:ind w:left="359" w:firstLine="0"/>
        <w:rPr>
          <w:rFonts w:ascii="Times New Roman" w:hAnsi="Times New Roman" w:cs="Times New Roman"/>
          <w:sz w:val="28"/>
          <w:szCs w:val="28"/>
        </w:rPr>
      </w:pPr>
    </w:p>
    <w:p w:rsidR="00606037" w:rsidRDefault="001E4CE1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Varför är det så viktigt att lära sig det nya landets språk, menar Abdullah? </w:t>
      </w:r>
    </w:p>
    <w:p w:rsidR="00413B19" w:rsidRDefault="00413B19" w:rsidP="00413B1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413B19" w:rsidRPr="00413B19" w:rsidRDefault="00413B19" w:rsidP="00413B19">
      <w:pPr>
        <w:rPr>
          <w:rFonts w:ascii="Times New Roman" w:hAnsi="Times New Roman" w:cs="Times New Roman"/>
          <w:sz w:val="28"/>
          <w:szCs w:val="28"/>
        </w:rPr>
      </w:pPr>
    </w:p>
    <w:p w:rsidR="00413B19" w:rsidRDefault="001E4CE1" w:rsidP="00413B19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>Till sist: Abdullah ger tips till den som vill lära sig svenska. Vilka?</w:t>
      </w:r>
    </w:p>
    <w:p w:rsidR="00606037" w:rsidRDefault="001E4CE1" w:rsidP="00413B19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Svenska är ett snällt språk, säger Abdullah. Vad menar han? Håller du med? </w:t>
      </w:r>
    </w:p>
    <w:p w:rsidR="00606037" w:rsidRDefault="001E4CE1" w:rsidP="00413B19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 xml:space="preserve">Inget är lätt med svenskan. Vad menar han? Håller du med? </w:t>
      </w:r>
    </w:p>
    <w:p w:rsidR="00413B19" w:rsidRDefault="00413B19" w:rsidP="00413B19">
      <w:pPr>
        <w:ind w:left="359" w:firstLine="0"/>
        <w:rPr>
          <w:rFonts w:ascii="Times New Roman" w:hAnsi="Times New Roman" w:cs="Times New Roman"/>
          <w:sz w:val="28"/>
          <w:szCs w:val="28"/>
        </w:rPr>
      </w:pPr>
    </w:p>
    <w:p w:rsidR="00413B19" w:rsidRDefault="001E4CE1" w:rsidP="00413B19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>”</w:t>
      </w:r>
      <w:r w:rsidRPr="00413B19">
        <w:rPr>
          <w:rFonts w:ascii="Times New Roman" w:hAnsi="Times New Roman" w:cs="Times New Roman"/>
          <w:sz w:val="28"/>
          <w:szCs w:val="28"/>
        </w:rPr>
        <w:t>Man blir hungrig på språk</w:t>
      </w:r>
      <w:r w:rsidRPr="00413B19">
        <w:rPr>
          <w:rFonts w:ascii="Times New Roman" w:hAnsi="Times New Roman" w:cs="Times New Roman"/>
          <w:sz w:val="28"/>
          <w:szCs w:val="28"/>
        </w:rPr>
        <w:t>”</w:t>
      </w:r>
      <w:r w:rsidRPr="00413B19">
        <w:rPr>
          <w:rFonts w:ascii="Times New Roman" w:hAnsi="Times New Roman" w:cs="Times New Roman"/>
          <w:sz w:val="28"/>
          <w:szCs w:val="28"/>
        </w:rPr>
        <w:t xml:space="preserve">, säger Abdullah. Vad menar han? </w:t>
      </w:r>
    </w:p>
    <w:p w:rsidR="00413B19" w:rsidRDefault="00413B19" w:rsidP="00413B19">
      <w:pPr>
        <w:pStyle w:val="Liststycke"/>
        <w:rPr>
          <w:rFonts w:ascii="Times New Roman" w:hAnsi="Times New Roman" w:cs="Times New Roman"/>
          <w:sz w:val="28"/>
          <w:szCs w:val="28"/>
        </w:rPr>
      </w:pPr>
    </w:p>
    <w:p w:rsidR="00413B19" w:rsidRDefault="00413B19" w:rsidP="00413B19">
      <w:pPr>
        <w:ind w:left="359" w:firstLine="0"/>
        <w:rPr>
          <w:rFonts w:ascii="Times New Roman" w:hAnsi="Times New Roman" w:cs="Times New Roman"/>
          <w:sz w:val="28"/>
          <w:szCs w:val="28"/>
        </w:rPr>
      </w:pPr>
    </w:p>
    <w:p w:rsidR="00606037" w:rsidRPr="00413B19" w:rsidRDefault="001E4CE1" w:rsidP="00413B19">
      <w:pPr>
        <w:numPr>
          <w:ilvl w:val="0"/>
          <w:numId w:val="1"/>
        </w:numPr>
        <w:ind w:hanging="359"/>
        <w:rPr>
          <w:rFonts w:ascii="Times New Roman" w:hAnsi="Times New Roman" w:cs="Times New Roman"/>
          <w:sz w:val="28"/>
          <w:szCs w:val="28"/>
        </w:rPr>
      </w:pPr>
      <w:r w:rsidRPr="00413B19">
        <w:rPr>
          <w:rFonts w:ascii="Times New Roman" w:hAnsi="Times New Roman" w:cs="Times New Roman"/>
          <w:sz w:val="28"/>
          <w:szCs w:val="28"/>
        </w:rPr>
        <w:t>Abdullah har planer och drömmar om framtiden. V</w:t>
      </w:r>
      <w:r w:rsidRPr="00413B19">
        <w:rPr>
          <w:rFonts w:ascii="Times New Roman" w:hAnsi="Times New Roman" w:cs="Times New Roman"/>
          <w:sz w:val="28"/>
          <w:szCs w:val="28"/>
        </w:rPr>
        <w:t xml:space="preserve">ilka är dina drömmar? </w:t>
      </w:r>
    </w:p>
    <w:p w:rsidR="00606037" w:rsidRDefault="00606037">
      <w:pPr>
        <w:ind w:left="-5"/>
      </w:pPr>
    </w:p>
    <w:sectPr w:rsidR="00606037">
      <w:pgSz w:w="11906" w:h="16838"/>
      <w:pgMar w:top="1463" w:right="1362" w:bottom="160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A0392"/>
    <w:multiLevelType w:val="hybridMultilevel"/>
    <w:tmpl w:val="64C67206"/>
    <w:lvl w:ilvl="0" w:tplc="BD08956E">
      <w:start w:val="1"/>
      <w:numFmt w:val="decimal"/>
      <w:lvlText w:val="%1."/>
      <w:lvlJc w:val="left"/>
      <w:pPr>
        <w:ind w:left="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41D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2428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C26C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401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42E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65B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631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8EAE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CC16AA"/>
    <w:multiLevelType w:val="hybridMultilevel"/>
    <w:tmpl w:val="6DF84DD4"/>
    <w:lvl w:ilvl="0" w:tplc="1BBA28EA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211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063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235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AF4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34EC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CA7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E14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6262B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360FDC"/>
    <w:multiLevelType w:val="hybridMultilevel"/>
    <w:tmpl w:val="51BC1238"/>
    <w:lvl w:ilvl="0" w:tplc="6152DDE8">
      <w:start w:val="1"/>
      <w:numFmt w:val="bullet"/>
      <w:lvlText w:val="•"/>
      <w:lvlJc w:val="left"/>
      <w:pPr>
        <w:ind w:left="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45D9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404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4E19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0C3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6AFC8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F4B17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83F7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8D25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037"/>
    <w:rsid w:val="001E4CE1"/>
    <w:rsid w:val="00413B19"/>
    <w:rsid w:val="00606037"/>
    <w:rsid w:val="00E1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16663"/>
  <w15:docId w15:val="{BEF9E9D0-88A3-4D11-B4DB-0D2C0E60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22" w:hanging="10"/>
    </w:pPr>
    <w:rPr>
      <w:rFonts w:ascii="Calibri" w:eastAsia="Calibri" w:hAnsi="Calibri" w:cs="Calibri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34"/>
    </w:rPr>
  </w:style>
  <w:style w:type="paragraph" w:styleId="Rubrik2">
    <w:name w:val="heading 2"/>
    <w:next w:val="Normal"/>
    <w:link w:val="Rubrik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3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34"/>
    </w:rPr>
  </w:style>
  <w:style w:type="character" w:customStyle="1" w:styleId="Rubrik2Char">
    <w:name w:val="Rubrik 2 Char"/>
    <w:link w:val="Rubrik2"/>
    <w:rPr>
      <w:rFonts w:ascii="Calibri" w:eastAsia="Calibri" w:hAnsi="Calibri" w:cs="Calibri"/>
      <w:color w:val="000000"/>
      <w:sz w:val="3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17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78F5"/>
    <w:rPr>
      <w:rFonts w:ascii="Segoe UI" w:eastAsia="Calibri" w:hAnsi="Segoe UI" w:cs="Segoe UI"/>
      <w:color w:val="000000"/>
      <w:sz w:val="18"/>
      <w:szCs w:val="18"/>
    </w:rPr>
  </w:style>
  <w:style w:type="paragraph" w:styleId="Liststycke">
    <w:name w:val="List Paragraph"/>
    <w:basedOn w:val="Normal"/>
    <w:uiPriority w:val="34"/>
    <w:qFormat/>
    <w:rsid w:val="00413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Schierbeck</dc:creator>
  <cp:keywords/>
  <cp:lastModifiedBy>Maysoon Al-Rasheed</cp:lastModifiedBy>
  <cp:revision>4</cp:revision>
  <dcterms:created xsi:type="dcterms:W3CDTF">2020-04-02T09:35:00Z</dcterms:created>
  <dcterms:modified xsi:type="dcterms:W3CDTF">2020-04-02T09:38:00Z</dcterms:modified>
</cp:coreProperties>
</file>